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2D2C4F" w:rsidRDefault="007006E9" w:rsidP="00BD218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bCs/>
          <w:color w:val="auto"/>
          <w:sz w:val="28"/>
          <w:szCs w:val="28"/>
          <w:lang w:eastAsia="ru-RU"/>
        </w:rPr>
        <w:t>С</w:t>
      </w:r>
      <w:r w:rsidR="00BD218F" w:rsidRPr="00BD218F">
        <w:rPr>
          <w:rFonts w:ascii="Times New Roman" w:eastAsia="Times New Roman" w:hAnsi="Times New Roman" w:cs="Times New Roman"/>
          <w:b/>
          <w:bCs/>
          <w:color w:val="auto"/>
          <w:sz w:val="28"/>
          <w:szCs w:val="28"/>
          <w:lang w:eastAsia="ru-RU"/>
        </w:rPr>
        <w:t xml:space="preserve">аморегулируемая организация </w:t>
      </w:r>
      <w:r w:rsidR="00B10648" w:rsidRPr="002D2C4F">
        <w:rPr>
          <w:rFonts w:ascii="Times New Roman" w:hAnsi="Times New Roman"/>
          <w:b/>
          <w:sz w:val="32"/>
          <w:szCs w:val="32"/>
        </w:rPr>
        <w:t>«</w:t>
      </w:r>
      <w:r w:rsidRPr="007006E9">
        <w:rPr>
          <w:rFonts w:ascii="Times New Roman" w:hAnsi="Times New Roman"/>
          <w:b/>
          <w:bCs/>
          <w:sz w:val="32"/>
          <w:szCs w:val="32"/>
        </w:rPr>
        <w:t>Нижегородское объединение строительных организаций</w:t>
      </w:r>
      <w:r w:rsidR="00BD218F"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2D2C4F" w:rsidRPr="002D2C4F">
        <w:rPr>
          <w:rFonts w:ascii="Times New Roman" w:eastAsia="Times New Roman" w:hAnsi="Times New Roman" w:cs="Times New Roman"/>
          <w:bCs/>
          <w:color w:val="auto"/>
          <w:sz w:val="24"/>
          <w:szCs w:val="24"/>
          <w:lang w:eastAsia="ru-RU"/>
        </w:rPr>
        <w:t>24 от 1</w:t>
      </w:r>
      <w:r w:rsidR="007006E9">
        <w:rPr>
          <w:rFonts w:ascii="Times New Roman" w:eastAsia="Times New Roman" w:hAnsi="Times New Roman" w:cs="Times New Roman"/>
          <w:bCs/>
          <w:color w:val="auto"/>
          <w:sz w:val="24"/>
          <w:szCs w:val="24"/>
          <w:lang w:eastAsia="ru-RU"/>
        </w:rPr>
        <w:t>8</w:t>
      </w:r>
      <w:r w:rsidR="002D2C4F" w:rsidRPr="002D2C4F">
        <w:rPr>
          <w:rFonts w:ascii="Times New Roman" w:eastAsia="Times New Roman" w:hAnsi="Times New Roman" w:cs="Times New Roman"/>
          <w:bCs/>
          <w:color w:val="auto"/>
          <w:sz w:val="24"/>
          <w:szCs w:val="24"/>
          <w:lang w:eastAsia="ru-RU"/>
        </w:rPr>
        <w:t>.04.2018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7006E9" w:rsidRPr="007006E9">
        <w:rPr>
          <w:rFonts w:ascii="Times New Roman" w:hAnsi="Times New Roman"/>
          <w:sz w:val="32"/>
          <w:szCs w:val="32"/>
        </w:rPr>
        <w:t>Нижегородское объединение строительных организаций</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 xml:space="preserve">г. </w:t>
      </w:r>
      <w:r w:rsidR="007006E9">
        <w:rPr>
          <w:rFonts w:ascii="Times New Roman" w:hAnsi="Times New Roman" w:cs="Times New Roman"/>
          <w:sz w:val="28"/>
          <w:szCs w:val="28"/>
        </w:rPr>
        <w:t>Нижний Новгород</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A0907" w:rsidRPr="002A0907">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Pr="002A0907">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Pr="002A0907">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Pr="002A0907">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Pr="002A0907">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Pr="002A0907">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Pr="002A0907">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Pr="002A0907">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Pr="002A0907">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Pr="002A0907">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7006E9" w:rsidRPr="007006E9">
        <w:rPr>
          <w:rFonts w:ascii="Times New Roman" w:eastAsia="Times New Roman" w:hAnsi="Times New Roman" w:cs="Times New Roman"/>
          <w:sz w:val="28"/>
          <w:szCs w:val="28"/>
        </w:rPr>
        <w:t>Нижегородское объединение строительных организаций</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700/пр</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 также порядке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с даты вступления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в срок до 1 марта календарного года, следующего за отчетным</w:t>
      </w:r>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го года, следующего за отчетным</w:t>
      </w:r>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заключении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контроля за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7006E9">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 :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4.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7006E9"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7006E9"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за исключением случаев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7006E9"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 xml:space="preserve">стехнадзором. В случае прохождения аттестации по правилам, установленным Национальным </w:t>
      </w:r>
      <w:bookmarkStart w:id="10" w:name="_GoBack"/>
      <w:r w:rsidR="00D7436E" w:rsidRPr="00F667C0">
        <w:rPr>
          <w:rFonts w:ascii="Times New Roman" w:eastAsia="Times New Roman" w:hAnsi="Times New Roman" w:cs="Times New Roman"/>
          <w:sz w:val="24"/>
          <w:szCs w:val="24"/>
        </w:rPr>
        <w:t>объед</w:t>
      </w:r>
      <w:bookmarkEnd w:id="10"/>
      <w:r w:rsidR="00D7436E" w:rsidRPr="00F667C0">
        <w:rPr>
          <w:rFonts w:ascii="Times New Roman" w:eastAsia="Times New Roman" w:hAnsi="Times New Roman" w:cs="Times New Roman"/>
          <w:sz w:val="24"/>
          <w:szCs w:val="24"/>
        </w:rPr>
        <w:t>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7006E9">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7006E9">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7006E9"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7006E9"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7006E9" w:rsidRPr="007006E9">
      <w:rPr>
        <w:noProof/>
        <w:lang w:val="ru-RU"/>
      </w:rPr>
      <w:t>3</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7993"/>
      <w:docPartObj>
        <w:docPartGallery w:val="Page Numbers (Top of Page)"/>
        <w:docPartUnique/>
      </w:docPartObj>
    </w:sdtPr>
    <w:sdtEndPr/>
    <w:sdtContent>
      <w:p w:rsidR="00531AAB" w:rsidRDefault="00531AAB">
        <w:pPr>
          <w:pStyle w:val="af7"/>
          <w:jc w:val="center"/>
        </w:pPr>
        <w:r>
          <w:fldChar w:fldCharType="begin"/>
        </w:r>
        <w:r>
          <w:instrText>PAGE   \* MERGEFORMAT</w:instrText>
        </w:r>
        <w:r>
          <w:fldChar w:fldCharType="separate"/>
        </w:r>
        <w:r w:rsidR="007006E9" w:rsidRPr="007006E9">
          <w:rPr>
            <w:noProof/>
            <w:lang w:val="ru-RU"/>
          </w:rPr>
          <w:t>24</w:t>
        </w:r>
        <w:r>
          <w:fldChar w:fldCharType="end"/>
        </w:r>
      </w:p>
    </w:sdtContent>
  </w:sdt>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7006E9" w:rsidRPr="007006E9">
      <w:rPr>
        <w:noProof/>
        <w:lang w:val="ru-RU"/>
      </w:rPr>
      <w:t>22</w:t>
    </w:r>
    <w:r>
      <w:fldChar w:fldCharType="end"/>
    </w:r>
  </w:p>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006E9"/>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B203F-2CF8-40B1-8417-297BBC61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50692</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Александр О. Ролин</cp:lastModifiedBy>
  <cp:revision>7</cp:revision>
  <cp:lastPrinted>2018-03-13T07:13:00Z</cp:lastPrinted>
  <dcterms:created xsi:type="dcterms:W3CDTF">2018-03-13T11:48:00Z</dcterms:created>
  <dcterms:modified xsi:type="dcterms:W3CDTF">2018-03-23T14:05:00Z</dcterms:modified>
</cp:coreProperties>
</file>